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p>
    <w:p w:rsidR="005A149B" w:rsidRDefault="005A149B" w:rsidP="005A149B">
      <w:pPr>
        <w:spacing w:line="480" w:lineRule="auto"/>
        <w:jc w:val="center"/>
        <w:rPr>
          <w:rFonts w:ascii="Times New Roman" w:hAnsi="Times New Roman" w:cs="Times New Roman"/>
          <w:sz w:val="24"/>
          <w:szCs w:val="24"/>
        </w:rPr>
      </w:pPr>
      <w:r w:rsidRPr="005A149B">
        <w:rPr>
          <w:rFonts w:ascii="Times New Roman" w:hAnsi="Times New Roman" w:cs="Times New Roman"/>
          <w:sz w:val="24"/>
          <w:szCs w:val="24"/>
        </w:rPr>
        <w:t>H.R. 728: Title VIII Nursing Workforce Reauthorization Act of 2019</w:t>
      </w:r>
    </w:p>
    <w:p w:rsidR="005A149B" w:rsidRDefault="005A149B" w:rsidP="005A14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149B" w:rsidRDefault="005A149B" w:rsidP="005A14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149B" w:rsidRDefault="005A149B" w:rsidP="005A14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149B" w:rsidRDefault="005A149B">
      <w:pPr>
        <w:rPr>
          <w:rFonts w:ascii="Times New Roman" w:hAnsi="Times New Roman" w:cs="Times New Roman"/>
          <w:sz w:val="24"/>
          <w:szCs w:val="24"/>
        </w:rPr>
      </w:pPr>
      <w:r>
        <w:rPr>
          <w:rFonts w:ascii="Times New Roman" w:hAnsi="Times New Roman" w:cs="Times New Roman"/>
          <w:sz w:val="24"/>
          <w:szCs w:val="24"/>
        </w:rPr>
        <w:br w:type="page"/>
      </w:r>
    </w:p>
    <w:p w:rsidR="008E538C" w:rsidRPr="005A149B" w:rsidRDefault="008E538C" w:rsidP="00313158">
      <w:pPr>
        <w:spacing w:line="480" w:lineRule="auto"/>
        <w:jc w:val="center"/>
        <w:rPr>
          <w:rFonts w:ascii="Times New Roman" w:hAnsi="Times New Roman" w:cs="Times New Roman"/>
          <w:sz w:val="24"/>
          <w:szCs w:val="24"/>
        </w:rPr>
      </w:pPr>
      <w:r w:rsidRPr="005A149B">
        <w:rPr>
          <w:rFonts w:ascii="Times New Roman" w:hAnsi="Times New Roman" w:cs="Times New Roman"/>
          <w:sz w:val="24"/>
          <w:szCs w:val="24"/>
        </w:rPr>
        <w:lastRenderedPageBreak/>
        <w:t>H.R. 728: Title VIII Nursing Workforce Reauthorization Act of 2019</w:t>
      </w:r>
    </w:p>
    <w:p w:rsidR="00894A33" w:rsidRPr="00313158" w:rsidRDefault="000D7742"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Major </w:t>
      </w:r>
      <w:r w:rsidR="00BA61BE" w:rsidRPr="00313158">
        <w:rPr>
          <w:rFonts w:ascii="Times New Roman" w:hAnsi="Times New Roman" w:cs="Times New Roman"/>
          <w:b/>
          <w:sz w:val="24"/>
          <w:szCs w:val="24"/>
        </w:rPr>
        <w:t>P</w:t>
      </w:r>
      <w:r w:rsidR="00313158">
        <w:rPr>
          <w:rFonts w:ascii="Times New Roman" w:hAnsi="Times New Roman" w:cs="Times New Roman"/>
          <w:b/>
          <w:sz w:val="24"/>
          <w:szCs w:val="24"/>
        </w:rPr>
        <w:t>rovisions of the B</w:t>
      </w:r>
      <w:r w:rsidR="00BA61BE" w:rsidRPr="00313158">
        <w:rPr>
          <w:rFonts w:ascii="Times New Roman" w:hAnsi="Times New Roman" w:cs="Times New Roman"/>
          <w:b/>
          <w:sz w:val="24"/>
          <w:szCs w:val="24"/>
        </w:rPr>
        <w:t>ill</w:t>
      </w:r>
    </w:p>
    <w:p w:rsidR="00B92CD1"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The proposed bill is meant to improve the nursing profession based on its current and future attempt to provide the public with high-quality, adequate and safe care. One of the provisions of this bill is the recognition of all the Advanced Practice Registered Nurses (GovTrack.us, 2019). All nurse departments are meant to improve the conditions of patients because chronic</w:t>
      </w:r>
      <w:r w:rsidR="00313158">
        <w:rPr>
          <w:rFonts w:ascii="Times New Roman" w:hAnsi="Times New Roman" w:cs="Times New Roman"/>
          <w:sz w:val="24"/>
          <w:szCs w:val="24"/>
        </w:rPr>
        <w:t xml:space="preserve"> and severe conditions have become</w:t>
      </w:r>
      <w:r w:rsidRPr="005A149B">
        <w:rPr>
          <w:rFonts w:ascii="Times New Roman" w:hAnsi="Times New Roman" w:cs="Times New Roman"/>
          <w:sz w:val="24"/>
          <w:szCs w:val="24"/>
        </w:rPr>
        <w:t xml:space="preserve"> prevalent. Some of the nursing departments are Clinical Nurse Specialists, Nurse Practitioners, Certified Registered Nurse Anaesthetists and Certified Nurse-Midwives, among others. Upon the passage of the bill, all the roles of the nurse departments will be recognized as asserted in its statute. Another provision of the proposed bill is the inclusion of nurse leaders in the profession (GovTrack.us, 2019). </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Clinical nurse leaders are essential in the practice since they assess risks, aid in decision making and authorize care plans based on the needs of the patients. Again, the bill recognizes the roles of clinical nurse leaders in the delivery of care hence providing guidelines to other nurses. Another provision of the law is the advocacy of the Nurse Faculty Loan Program. The establishment of loan programs in medical schools will support students who are undertaking doctoral and master’s degrees. For that reason, they will be encouraged to continue providing health services in marginalized areas as well as diverse healthcare settings.</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Legislation </w:t>
      </w:r>
      <w:r w:rsidR="00313158" w:rsidRPr="00313158">
        <w:rPr>
          <w:rFonts w:ascii="Times New Roman" w:hAnsi="Times New Roman" w:cs="Times New Roman"/>
          <w:b/>
          <w:sz w:val="24"/>
          <w:szCs w:val="24"/>
        </w:rPr>
        <w:t>and Relevant Facts</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 xml:space="preserve">Senators Jeff </w:t>
      </w:r>
      <w:proofErr w:type="spellStart"/>
      <w:r w:rsidRPr="005A149B">
        <w:rPr>
          <w:rFonts w:ascii="Times New Roman" w:hAnsi="Times New Roman" w:cs="Times New Roman"/>
          <w:sz w:val="24"/>
          <w:szCs w:val="24"/>
        </w:rPr>
        <w:t>Merkley</w:t>
      </w:r>
      <w:proofErr w:type="spellEnd"/>
      <w:r w:rsidRPr="005A149B">
        <w:rPr>
          <w:rFonts w:ascii="Times New Roman" w:hAnsi="Times New Roman" w:cs="Times New Roman"/>
          <w:sz w:val="24"/>
          <w:szCs w:val="24"/>
        </w:rPr>
        <w:t xml:space="preserve"> and Richard Burr introduced this bill. The sponsors of the law were motivated by the fact that the </w:t>
      </w:r>
      <w:r w:rsidR="00313158">
        <w:rPr>
          <w:rFonts w:ascii="Times New Roman" w:hAnsi="Times New Roman" w:cs="Times New Roman"/>
          <w:sz w:val="24"/>
          <w:szCs w:val="24"/>
        </w:rPr>
        <w:t>nursing profession has not</w:t>
      </w:r>
      <w:r w:rsidRPr="005A149B">
        <w:rPr>
          <w:rFonts w:ascii="Times New Roman" w:hAnsi="Times New Roman" w:cs="Times New Roman"/>
          <w:sz w:val="24"/>
          <w:szCs w:val="24"/>
        </w:rPr>
        <w:t xml:space="preserve"> recognized or given enough </w:t>
      </w:r>
      <w:r w:rsidRPr="005A149B">
        <w:rPr>
          <w:rFonts w:ascii="Times New Roman" w:hAnsi="Times New Roman" w:cs="Times New Roman"/>
          <w:sz w:val="24"/>
          <w:szCs w:val="24"/>
        </w:rPr>
        <w:lastRenderedPageBreak/>
        <w:t>attention for many years. Nurses are arguably the most crit</w:t>
      </w:r>
      <w:r w:rsidR="00313158">
        <w:rPr>
          <w:rFonts w:ascii="Times New Roman" w:hAnsi="Times New Roman" w:cs="Times New Roman"/>
          <w:sz w:val="24"/>
          <w:szCs w:val="24"/>
        </w:rPr>
        <w:t>ical professionals in the</w:t>
      </w:r>
      <w:r w:rsidRPr="005A149B">
        <w:rPr>
          <w:rFonts w:ascii="Times New Roman" w:hAnsi="Times New Roman" w:cs="Times New Roman"/>
          <w:sz w:val="24"/>
          <w:szCs w:val="24"/>
        </w:rPr>
        <w:t xml:space="preserve"> country since they advocate for patients at difficult moments when they are receiving care (</w:t>
      </w:r>
      <w:proofErr w:type="spellStart"/>
      <w:r w:rsidRPr="005A149B">
        <w:rPr>
          <w:rFonts w:ascii="Times New Roman" w:hAnsi="Times New Roman" w:cs="Times New Roman"/>
          <w:sz w:val="24"/>
          <w:szCs w:val="24"/>
        </w:rPr>
        <w:t>Egenes</w:t>
      </w:r>
      <w:proofErr w:type="spellEnd"/>
      <w:r w:rsidRPr="005A149B">
        <w:rPr>
          <w:rFonts w:ascii="Times New Roman" w:hAnsi="Times New Roman" w:cs="Times New Roman"/>
          <w:sz w:val="24"/>
          <w:szCs w:val="24"/>
        </w:rPr>
        <w:t>, 2017). For that reason, it i</w:t>
      </w:r>
      <w:r w:rsidR="00313158">
        <w:rPr>
          <w:rFonts w:ascii="Times New Roman" w:hAnsi="Times New Roman" w:cs="Times New Roman"/>
          <w:sz w:val="24"/>
          <w:szCs w:val="24"/>
        </w:rPr>
        <w:t xml:space="preserve">s the high time that nurses should </w:t>
      </w:r>
      <w:r w:rsidRPr="005A149B">
        <w:rPr>
          <w:rFonts w:ascii="Times New Roman" w:hAnsi="Times New Roman" w:cs="Times New Roman"/>
          <w:sz w:val="24"/>
          <w:szCs w:val="24"/>
        </w:rPr>
        <w:t>be supported in the communities via investing in workforce development and training. On the same note, nurses are vital since they provide compassion, care and love to the families of the patients, and as such, nurses are always on the frontline of adequate healthcare delivery. The Nursing Workforce Reauthorization Act of 2019 focuses on the retention, recruitment, practice and education of nurses intending to improve the nursing profession in future.</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Legislation </w:t>
      </w:r>
      <w:r w:rsidR="00313158" w:rsidRPr="00313158">
        <w:rPr>
          <w:rFonts w:ascii="Times New Roman" w:hAnsi="Times New Roman" w:cs="Times New Roman"/>
          <w:b/>
          <w:sz w:val="24"/>
          <w:szCs w:val="24"/>
        </w:rPr>
        <w:t xml:space="preserve">Pertinent Votes, </w:t>
      </w:r>
      <w:r w:rsidR="00313158">
        <w:rPr>
          <w:rFonts w:ascii="Times New Roman" w:hAnsi="Times New Roman" w:cs="Times New Roman"/>
          <w:b/>
          <w:sz w:val="24"/>
          <w:szCs w:val="24"/>
        </w:rPr>
        <w:t>a</w:t>
      </w:r>
      <w:r w:rsidR="00313158" w:rsidRPr="00313158">
        <w:rPr>
          <w:rFonts w:ascii="Times New Roman" w:hAnsi="Times New Roman" w:cs="Times New Roman"/>
          <w:b/>
          <w:sz w:val="24"/>
          <w:szCs w:val="24"/>
        </w:rPr>
        <w:t>nd Issues Stalling the Legislation</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 xml:space="preserve">The Nursing Workforce Reauthorization Act of 2019 has enjoyed </w:t>
      </w:r>
      <w:r w:rsidR="00313158">
        <w:rPr>
          <w:rFonts w:ascii="Times New Roman" w:hAnsi="Times New Roman" w:cs="Times New Roman"/>
          <w:sz w:val="24"/>
          <w:szCs w:val="24"/>
        </w:rPr>
        <w:t xml:space="preserve">a </w:t>
      </w:r>
      <w:r w:rsidRPr="005A149B">
        <w:rPr>
          <w:rFonts w:ascii="Times New Roman" w:hAnsi="Times New Roman" w:cs="Times New Roman"/>
          <w:sz w:val="24"/>
          <w:szCs w:val="24"/>
        </w:rPr>
        <w:t>smooth passage up to the Congress, and as such, it is likely to</w:t>
      </w:r>
      <w:r w:rsidR="00313158">
        <w:rPr>
          <w:rFonts w:ascii="Times New Roman" w:hAnsi="Times New Roman" w:cs="Times New Roman"/>
          <w:sz w:val="24"/>
          <w:szCs w:val="24"/>
        </w:rPr>
        <w:t xml:space="preserve"> become a bill</w:t>
      </w:r>
      <w:r w:rsidRPr="005A149B">
        <w:rPr>
          <w:rFonts w:ascii="Times New Roman" w:hAnsi="Times New Roman" w:cs="Times New Roman"/>
          <w:sz w:val="24"/>
          <w:szCs w:val="24"/>
        </w:rPr>
        <w:t>. Many senators and policymakers have supported the law</w:t>
      </w:r>
      <w:r w:rsidR="00313158">
        <w:rPr>
          <w:rFonts w:ascii="Times New Roman" w:hAnsi="Times New Roman" w:cs="Times New Roman"/>
          <w:sz w:val="24"/>
          <w:szCs w:val="24"/>
        </w:rPr>
        <w:t xml:space="preserve"> after reviewing its major provisions</w:t>
      </w:r>
      <w:r w:rsidRPr="005A149B">
        <w:rPr>
          <w:rFonts w:ascii="Times New Roman" w:hAnsi="Times New Roman" w:cs="Times New Roman"/>
          <w:sz w:val="24"/>
          <w:szCs w:val="24"/>
        </w:rPr>
        <w:t xml:space="preserve">. Besides, the bill has been supported and applauded by Representatives Suzanne </w:t>
      </w:r>
      <w:proofErr w:type="spellStart"/>
      <w:r w:rsidRPr="005A149B">
        <w:rPr>
          <w:rFonts w:ascii="Times New Roman" w:hAnsi="Times New Roman" w:cs="Times New Roman"/>
          <w:sz w:val="24"/>
          <w:szCs w:val="24"/>
        </w:rPr>
        <w:t>Bonamici</w:t>
      </w:r>
      <w:proofErr w:type="spellEnd"/>
      <w:r w:rsidRPr="005A149B">
        <w:rPr>
          <w:rFonts w:ascii="Times New Roman" w:hAnsi="Times New Roman" w:cs="Times New Roman"/>
          <w:sz w:val="24"/>
          <w:szCs w:val="24"/>
        </w:rPr>
        <w:t xml:space="preserve"> and Rodney Davis as well as David McKinley, among others since it is meant to improve the nursing profession (GovTrack.us, 2019). All the programs and emerging trends of care such as patient-centred care and provision of care in diversified healthcare settings will be easily achieved when the bill is passed into law. Currently, this bill has no issues stalling legislation since the majority recognize the need to expand care to all populations.</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Key </w:t>
      </w:r>
      <w:r w:rsidR="00313158" w:rsidRPr="00313158">
        <w:rPr>
          <w:rFonts w:ascii="Times New Roman" w:hAnsi="Times New Roman" w:cs="Times New Roman"/>
          <w:b/>
          <w:sz w:val="24"/>
          <w:szCs w:val="24"/>
        </w:rPr>
        <w:t>Supporters of the Bill</w:t>
      </w:r>
    </w:p>
    <w:p w:rsidR="005A149B" w:rsidRPr="005A149B" w:rsidRDefault="00E82F50" w:rsidP="003131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A149B" w:rsidRPr="005A149B">
        <w:rPr>
          <w:rFonts w:ascii="Times New Roman" w:hAnsi="Times New Roman" w:cs="Times New Roman"/>
          <w:sz w:val="24"/>
          <w:szCs w:val="24"/>
        </w:rPr>
        <w:t xml:space="preserve">he bill was introduced by Senators Jeff </w:t>
      </w:r>
      <w:proofErr w:type="spellStart"/>
      <w:r w:rsidR="005A149B" w:rsidRPr="005A149B">
        <w:rPr>
          <w:rFonts w:ascii="Times New Roman" w:hAnsi="Times New Roman" w:cs="Times New Roman"/>
          <w:sz w:val="24"/>
          <w:szCs w:val="24"/>
        </w:rPr>
        <w:t>Merkley</w:t>
      </w:r>
      <w:proofErr w:type="spellEnd"/>
      <w:r w:rsidR="005A149B" w:rsidRPr="005A149B">
        <w:rPr>
          <w:rFonts w:ascii="Times New Roman" w:hAnsi="Times New Roman" w:cs="Times New Roman"/>
          <w:sz w:val="24"/>
          <w:szCs w:val="24"/>
        </w:rPr>
        <w:t xml:space="preserve"> and Richard Burr. Other key supporters of the law are; Suzan</w:t>
      </w:r>
      <w:bookmarkStart w:id="0" w:name="_GoBack"/>
      <w:bookmarkEnd w:id="0"/>
      <w:r w:rsidR="005A149B" w:rsidRPr="005A149B">
        <w:rPr>
          <w:rFonts w:ascii="Times New Roman" w:hAnsi="Times New Roman" w:cs="Times New Roman"/>
          <w:sz w:val="24"/>
          <w:szCs w:val="24"/>
        </w:rPr>
        <w:t xml:space="preserve">ne </w:t>
      </w:r>
      <w:proofErr w:type="spellStart"/>
      <w:r w:rsidR="005A149B" w:rsidRPr="005A149B">
        <w:rPr>
          <w:rFonts w:ascii="Times New Roman" w:hAnsi="Times New Roman" w:cs="Times New Roman"/>
          <w:sz w:val="24"/>
          <w:szCs w:val="24"/>
        </w:rPr>
        <w:t>Bonamici</w:t>
      </w:r>
      <w:proofErr w:type="spellEnd"/>
      <w:r w:rsidR="005A149B" w:rsidRPr="005A149B">
        <w:rPr>
          <w:rFonts w:ascii="Times New Roman" w:hAnsi="Times New Roman" w:cs="Times New Roman"/>
          <w:sz w:val="24"/>
          <w:szCs w:val="24"/>
        </w:rPr>
        <w:t xml:space="preserve"> and Rodney Davis as well as David McKinley (GovTrack.us, 2019). Key supporters are motivated by the premise that the nursing profession ought to extend its services to underserved and rural communities for the benefit </w:t>
      </w:r>
      <w:r w:rsidR="005A149B" w:rsidRPr="005A149B">
        <w:rPr>
          <w:rFonts w:ascii="Times New Roman" w:hAnsi="Times New Roman" w:cs="Times New Roman"/>
          <w:sz w:val="24"/>
          <w:szCs w:val="24"/>
        </w:rPr>
        <w:lastRenderedPageBreak/>
        <w:t>of patients who are not well-up. On the same note, the bill has been advocated for by policymakers for they believe that it will change the entire nursing profession. Policymakers have predicted that the population is likely to increase based on the fact that the number of elders and children continues to rise (</w:t>
      </w:r>
      <w:proofErr w:type="spellStart"/>
      <w:r w:rsidR="005A149B" w:rsidRPr="005A149B">
        <w:rPr>
          <w:rFonts w:ascii="Times New Roman" w:hAnsi="Times New Roman" w:cs="Times New Roman"/>
          <w:sz w:val="24"/>
          <w:szCs w:val="24"/>
        </w:rPr>
        <w:t>Egenes</w:t>
      </w:r>
      <w:proofErr w:type="spellEnd"/>
      <w:r w:rsidR="005A149B" w:rsidRPr="005A149B">
        <w:rPr>
          <w:rFonts w:ascii="Times New Roman" w:hAnsi="Times New Roman" w:cs="Times New Roman"/>
          <w:sz w:val="24"/>
          <w:szCs w:val="24"/>
        </w:rPr>
        <w:t>, 2017). Other influential government persons have also supported the passage of the bill since it will change the direction of healthcare administration. Thus, critical supporters of this bill will have a significant impact on its passage into law.</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The </w:t>
      </w:r>
      <w:r w:rsidR="00313158" w:rsidRPr="00313158">
        <w:rPr>
          <w:rFonts w:ascii="Times New Roman" w:hAnsi="Times New Roman" w:cs="Times New Roman"/>
          <w:b/>
          <w:sz w:val="24"/>
          <w:szCs w:val="24"/>
        </w:rPr>
        <w:t>Positions of the Critical Stakeholders in the Bill</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Key stakeholders tend to provide concre</w:t>
      </w:r>
      <w:r w:rsidR="00313158">
        <w:rPr>
          <w:rFonts w:ascii="Times New Roman" w:hAnsi="Times New Roman" w:cs="Times New Roman"/>
          <w:sz w:val="24"/>
          <w:szCs w:val="24"/>
        </w:rPr>
        <w:t>te justifications on why the bill</w:t>
      </w:r>
      <w:r w:rsidRPr="005A149B">
        <w:rPr>
          <w:rFonts w:ascii="Times New Roman" w:hAnsi="Times New Roman" w:cs="Times New Roman"/>
          <w:sz w:val="24"/>
          <w:szCs w:val="24"/>
        </w:rPr>
        <w:t xml:space="preserve"> should be passed. It is fundamental to ensure that the conditions of nurses are improved to motivate them to give quality and adequate care (</w:t>
      </w:r>
      <w:proofErr w:type="spellStart"/>
      <w:r w:rsidRPr="005A149B">
        <w:rPr>
          <w:rFonts w:ascii="Times New Roman" w:hAnsi="Times New Roman" w:cs="Times New Roman"/>
          <w:sz w:val="24"/>
          <w:szCs w:val="24"/>
        </w:rPr>
        <w:t>Rosseter</w:t>
      </w:r>
      <w:proofErr w:type="spellEnd"/>
      <w:r w:rsidRPr="005A149B">
        <w:rPr>
          <w:rFonts w:ascii="Times New Roman" w:hAnsi="Times New Roman" w:cs="Times New Roman"/>
          <w:sz w:val="24"/>
          <w:szCs w:val="24"/>
        </w:rPr>
        <w:t xml:space="preserve">, 2015). On the same note, passing the bill will allow nurses to work in rural areas without struggles as the government provides loans and interests. When nurses graduate in masters and doctoral levels, they may decide to teach in nursing schools in exchange for the cancellation of their educational loans and interests of four years, which is attributable to 85 per cent. Key stakeholders also support the bill since </w:t>
      </w:r>
      <w:r w:rsidR="00B92CD1">
        <w:rPr>
          <w:rFonts w:ascii="Times New Roman" w:hAnsi="Times New Roman" w:cs="Times New Roman"/>
          <w:sz w:val="24"/>
          <w:szCs w:val="24"/>
        </w:rPr>
        <w:t xml:space="preserve">nurses will benefit from grants. These grants </w:t>
      </w:r>
      <w:r w:rsidRPr="005A149B">
        <w:rPr>
          <w:rFonts w:ascii="Times New Roman" w:hAnsi="Times New Roman" w:cs="Times New Roman"/>
          <w:sz w:val="24"/>
          <w:szCs w:val="24"/>
        </w:rPr>
        <w:t xml:space="preserve">are meant to aid in the training of nurses to provide care to the elderly. In other words, nurses </w:t>
      </w:r>
      <w:r w:rsidR="00313158">
        <w:rPr>
          <w:rFonts w:ascii="Times New Roman" w:hAnsi="Times New Roman" w:cs="Times New Roman"/>
          <w:sz w:val="24"/>
          <w:szCs w:val="24"/>
        </w:rPr>
        <w:t xml:space="preserve">will able to </w:t>
      </w:r>
      <w:r w:rsidRPr="005A149B">
        <w:rPr>
          <w:rFonts w:ascii="Times New Roman" w:hAnsi="Times New Roman" w:cs="Times New Roman"/>
          <w:sz w:val="24"/>
          <w:szCs w:val="24"/>
        </w:rPr>
        <w:t>give safe geriatric care.</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How </w:t>
      </w:r>
      <w:r w:rsidR="00313158" w:rsidRPr="00313158">
        <w:rPr>
          <w:rFonts w:ascii="Times New Roman" w:hAnsi="Times New Roman" w:cs="Times New Roman"/>
          <w:b/>
          <w:sz w:val="24"/>
          <w:szCs w:val="24"/>
        </w:rPr>
        <w:t>the Bill Would Impact a Nurse’s Ability to Provide Safe and Quality Care</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As hinted under the s</w:t>
      </w:r>
      <w:r w:rsidR="00313158">
        <w:rPr>
          <w:rFonts w:ascii="Times New Roman" w:hAnsi="Times New Roman" w:cs="Times New Roman"/>
          <w:sz w:val="24"/>
          <w:szCs w:val="24"/>
        </w:rPr>
        <w:t>ignificant provisions of the bill</w:t>
      </w:r>
      <w:r w:rsidRPr="005A149B">
        <w:rPr>
          <w:rFonts w:ascii="Times New Roman" w:hAnsi="Times New Roman" w:cs="Times New Roman"/>
          <w:sz w:val="24"/>
          <w:szCs w:val="24"/>
        </w:rPr>
        <w:t>, the nursing profession will be improved based under the practice of nurses, retention and recruitment. The government will also release grants to nurses as a way of supporting interested nurses. Nurses who served in rural and underserved areas tend to benefit from the grants, and as such, they can comfortably provide care (</w:t>
      </w:r>
      <w:proofErr w:type="spellStart"/>
      <w:r w:rsidRPr="005A149B">
        <w:rPr>
          <w:rFonts w:ascii="Times New Roman" w:hAnsi="Times New Roman" w:cs="Times New Roman"/>
          <w:sz w:val="24"/>
          <w:szCs w:val="24"/>
        </w:rPr>
        <w:t>Rosseter</w:t>
      </w:r>
      <w:proofErr w:type="spellEnd"/>
      <w:r w:rsidRPr="005A149B">
        <w:rPr>
          <w:rFonts w:ascii="Times New Roman" w:hAnsi="Times New Roman" w:cs="Times New Roman"/>
          <w:sz w:val="24"/>
          <w:szCs w:val="24"/>
        </w:rPr>
        <w:t xml:space="preserve">, 2015). Also, the bill will encourage more nurses to join the profession </w:t>
      </w:r>
      <w:r w:rsidRPr="005A149B">
        <w:rPr>
          <w:rFonts w:ascii="Times New Roman" w:hAnsi="Times New Roman" w:cs="Times New Roman"/>
          <w:sz w:val="24"/>
          <w:szCs w:val="24"/>
        </w:rPr>
        <w:lastRenderedPageBreak/>
        <w:t>to reduce the demand of nurses. More nurses will aid in the provision of safe and quality care. Shortage of nurses may trigger issues such as medication errors, malpractices and fatigue for nurses. For that reason, the bill will impact the healthcare profession positively since comprehensive care will be provided.</w:t>
      </w:r>
    </w:p>
    <w:p w:rsidR="005A149B" w:rsidRPr="00313158" w:rsidRDefault="005A149B" w:rsidP="00313158">
      <w:pPr>
        <w:spacing w:line="480" w:lineRule="auto"/>
        <w:jc w:val="center"/>
        <w:rPr>
          <w:rFonts w:ascii="Times New Roman" w:hAnsi="Times New Roman" w:cs="Times New Roman"/>
          <w:b/>
          <w:sz w:val="24"/>
          <w:szCs w:val="24"/>
        </w:rPr>
      </w:pPr>
      <w:r w:rsidRPr="00313158">
        <w:rPr>
          <w:rFonts w:ascii="Times New Roman" w:hAnsi="Times New Roman" w:cs="Times New Roman"/>
          <w:b/>
          <w:sz w:val="24"/>
          <w:szCs w:val="24"/>
        </w:rPr>
        <w:t xml:space="preserve">Specific </w:t>
      </w:r>
      <w:r w:rsidR="00313158" w:rsidRPr="00313158">
        <w:rPr>
          <w:rFonts w:ascii="Times New Roman" w:hAnsi="Times New Roman" w:cs="Times New Roman"/>
          <w:b/>
          <w:sz w:val="24"/>
          <w:szCs w:val="24"/>
        </w:rPr>
        <w:t>Actions for Nurses to Assist With the Passage of the Bill</w:t>
      </w:r>
    </w:p>
    <w:p w:rsidR="00C65371"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Nurses have</w:t>
      </w:r>
      <w:r w:rsidR="00313158">
        <w:rPr>
          <w:rFonts w:ascii="Times New Roman" w:hAnsi="Times New Roman" w:cs="Times New Roman"/>
          <w:sz w:val="24"/>
          <w:szCs w:val="24"/>
        </w:rPr>
        <w:t xml:space="preserve"> significant roles to ensure this</w:t>
      </w:r>
      <w:r w:rsidRPr="005A149B">
        <w:rPr>
          <w:rFonts w:ascii="Times New Roman" w:hAnsi="Times New Roman" w:cs="Times New Roman"/>
          <w:sz w:val="24"/>
          <w:szCs w:val="24"/>
        </w:rPr>
        <w:t xml:space="preserve"> bill has </w:t>
      </w:r>
      <w:r w:rsidR="00313158">
        <w:rPr>
          <w:rFonts w:ascii="Times New Roman" w:hAnsi="Times New Roman" w:cs="Times New Roman"/>
          <w:sz w:val="24"/>
          <w:szCs w:val="24"/>
        </w:rPr>
        <w:t xml:space="preserve">been </w:t>
      </w:r>
      <w:r w:rsidRPr="005A149B">
        <w:rPr>
          <w:rFonts w:ascii="Times New Roman" w:hAnsi="Times New Roman" w:cs="Times New Roman"/>
          <w:sz w:val="24"/>
          <w:szCs w:val="24"/>
        </w:rPr>
        <w:t>passed. Nurses may collect data from policymakers to show that there is a shortage of</w:t>
      </w:r>
      <w:r w:rsidR="00313158">
        <w:rPr>
          <w:rFonts w:ascii="Times New Roman" w:hAnsi="Times New Roman" w:cs="Times New Roman"/>
          <w:sz w:val="24"/>
          <w:szCs w:val="24"/>
        </w:rPr>
        <w:t xml:space="preserve"> healthcare providers as a result of the </w:t>
      </w:r>
      <w:r w:rsidRPr="005A149B">
        <w:rPr>
          <w:rFonts w:ascii="Times New Roman" w:hAnsi="Times New Roman" w:cs="Times New Roman"/>
          <w:sz w:val="24"/>
          <w:szCs w:val="24"/>
        </w:rPr>
        <w:t>aging population. On the same note, nurses may research the trends or emerging aspects of care, which are only attainable if this bill is passed (</w:t>
      </w:r>
      <w:proofErr w:type="spellStart"/>
      <w:r w:rsidRPr="005A149B">
        <w:rPr>
          <w:rFonts w:ascii="Times New Roman" w:hAnsi="Times New Roman" w:cs="Times New Roman"/>
          <w:sz w:val="24"/>
          <w:szCs w:val="24"/>
        </w:rPr>
        <w:t>Rosseter</w:t>
      </w:r>
      <w:proofErr w:type="spellEnd"/>
      <w:r w:rsidRPr="005A149B">
        <w:rPr>
          <w:rFonts w:ascii="Times New Roman" w:hAnsi="Times New Roman" w:cs="Times New Roman"/>
          <w:sz w:val="24"/>
          <w:szCs w:val="24"/>
        </w:rPr>
        <w:t xml:space="preserve">, 2015). Senators and other influential persons in the government may use this data to push the passage of the law. Also, nurses may collect data from certified protocols and data banks to show the number of patients who have passed on as a result of poor services delivery in healthcare facilities in rural areas. </w:t>
      </w:r>
    </w:p>
    <w:p w:rsidR="005A149B" w:rsidRPr="005A149B" w:rsidRDefault="005A149B" w:rsidP="00313158">
      <w:pPr>
        <w:spacing w:line="480" w:lineRule="auto"/>
        <w:ind w:firstLine="720"/>
        <w:rPr>
          <w:rFonts w:ascii="Times New Roman" w:hAnsi="Times New Roman" w:cs="Times New Roman"/>
          <w:sz w:val="24"/>
          <w:szCs w:val="24"/>
        </w:rPr>
      </w:pPr>
      <w:r w:rsidRPr="005A149B">
        <w:rPr>
          <w:rFonts w:ascii="Times New Roman" w:hAnsi="Times New Roman" w:cs="Times New Roman"/>
          <w:sz w:val="24"/>
          <w:szCs w:val="24"/>
        </w:rPr>
        <w:t>Many patients continue to suffer as a result of the significant shortages of nursing, and as such, they end up fighting diseases with no medication (</w:t>
      </w:r>
      <w:proofErr w:type="spellStart"/>
      <w:r w:rsidRPr="005A149B">
        <w:rPr>
          <w:rFonts w:ascii="Times New Roman" w:hAnsi="Times New Roman" w:cs="Times New Roman"/>
          <w:sz w:val="24"/>
          <w:szCs w:val="24"/>
        </w:rPr>
        <w:t>Egenes</w:t>
      </w:r>
      <w:proofErr w:type="spellEnd"/>
      <w:r w:rsidRPr="005A149B">
        <w:rPr>
          <w:rFonts w:ascii="Times New Roman" w:hAnsi="Times New Roman" w:cs="Times New Roman"/>
          <w:sz w:val="24"/>
          <w:szCs w:val="24"/>
        </w:rPr>
        <w:t xml:space="preserve">, 2017). </w:t>
      </w:r>
      <w:r w:rsidR="00C65371">
        <w:rPr>
          <w:rFonts w:ascii="Times New Roman" w:hAnsi="Times New Roman" w:cs="Times New Roman"/>
          <w:sz w:val="24"/>
          <w:szCs w:val="24"/>
        </w:rPr>
        <w:t>This data will act as baselines</w:t>
      </w:r>
      <w:r w:rsidR="00313158">
        <w:rPr>
          <w:rFonts w:ascii="Times New Roman" w:hAnsi="Times New Roman" w:cs="Times New Roman"/>
          <w:sz w:val="24"/>
          <w:szCs w:val="24"/>
        </w:rPr>
        <w:t xml:space="preserve"> evidence </w:t>
      </w:r>
      <w:r w:rsidRPr="005A149B">
        <w:rPr>
          <w:rFonts w:ascii="Times New Roman" w:hAnsi="Times New Roman" w:cs="Times New Roman"/>
          <w:sz w:val="24"/>
          <w:szCs w:val="24"/>
        </w:rPr>
        <w:t>to senators and other politicians responsible for pushing this bill into becoming a law. Upon the passage of H.R. 728: Title VIII Nursing Workforce Reauthor</w:t>
      </w:r>
      <w:r w:rsidR="00313158">
        <w:rPr>
          <w:rFonts w:ascii="Times New Roman" w:hAnsi="Times New Roman" w:cs="Times New Roman"/>
          <w:sz w:val="24"/>
          <w:szCs w:val="24"/>
        </w:rPr>
        <w:t>ization Act of 2019 into a law,</w:t>
      </w:r>
      <w:r w:rsidRPr="005A149B">
        <w:rPr>
          <w:rFonts w:ascii="Times New Roman" w:hAnsi="Times New Roman" w:cs="Times New Roman"/>
          <w:sz w:val="24"/>
          <w:szCs w:val="24"/>
        </w:rPr>
        <w:t xml:space="preserve"> the nursing profession will be improved based on its developmental programs as well as </w:t>
      </w:r>
      <w:r w:rsidR="00313158">
        <w:rPr>
          <w:rFonts w:ascii="Times New Roman" w:hAnsi="Times New Roman" w:cs="Times New Roman"/>
          <w:sz w:val="24"/>
          <w:szCs w:val="24"/>
        </w:rPr>
        <w:t xml:space="preserve">its alignment </w:t>
      </w:r>
      <w:r w:rsidRPr="005A149B">
        <w:rPr>
          <w:rFonts w:ascii="Times New Roman" w:hAnsi="Times New Roman" w:cs="Times New Roman"/>
          <w:sz w:val="24"/>
          <w:szCs w:val="24"/>
        </w:rPr>
        <w:t>on the emerging trends of the profession. For that reason, H.R. 728: Title VIII Nursing Workforce Reauthorization Act of 2019 should be passed as law since it is relevant to the nursing profession.</w:t>
      </w:r>
    </w:p>
    <w:p w:rsidR="00313158" w:rsidRDefault="00313158" w:rsidP="005A149B">
      <w:pPr>
        <w:spacing w:line="480" w:lineRule="auto"/>
        <w:rPr>
          <w:rFonts w:ascii="Times New Roman" w:hAnsi="Times New Roman" w:cs="Times New Roman"/>
          <w:sz w:val="24"/>
          <w:szCs w:val="24"/>
        </w:rPr>
      </w:pPr>
    </w:p>
    <w:p w:rsidR="00313158" w:rsidRDefault="00313158" w:rsidP="005A149B">
      <w:pPr>
        <w:spacing w:line="480" w:lineRule="auto"/>
        <w:rPr>
          <w:rFonts w:ascii="Times New Roman" w:hAnsi="Times New Roman" w:cs="Times New Roman"/>
          <w:sz w:val="24"/>
          <w:szCs w:val="24"/>
        </w:rPr>
      </w:pPr>
    </w:p>
    <w:p w:rsidR="00D071B6" w:rsidRPr="005A149B" w:rsidRDefault="00D071B6" w:rsidP="00313158">
      <w:pPr>
        <w:spacing w:line="480" w:lineRule="auto"/>
        <w:jc w:val="center"/>
        <w:rPr>
          <w:rFonts w:ascii="Times New Roman" w:hAnsi="Times New Roman" w:cs="Times New Roman"/>
          <w:sz w:val="24"/>
          <w:szCs w:val="24"/>
        </w:rPr>
      </w:pPr>
      <w:r w:rsidRPr="005A149B">
        <w:rPr>
          <w:rFonts w:ascii="Times New Roman" w:hAnsi="Times New Roman" w:cs="Times New Roman"/>
          <w:sz w:val="24"/>
          <w:szCs w:val="24"/>
        </w:rPr>
        <w:lastRenderedPageBreak/>
        <w:t>References</w:t>
      </w:r>
    </w:p>
    <w:p w:rsidR="00313158" w:rsidRPr="005A149B" w:rsidRDefault="00313158" w:rsidP="005A149B">
      <w:pPr>
        <w:spacing w:line="480" w:lineRule="auto"/>
        <w:ind w:left="720" w:hanging="720"/>
        <w:rPr>
          <w:rFonts w:ascii="Times New Roman" w:hAnsi="Times New Roman" w:cs="Times New Roman"/>
          <w:color w:val="222222"/>
          <w:sz w:val="24"/>
          <w:szCs w:val="24"/>
          <w:shd w:val="clear" w:color="auto" w:fill="FFFFFF"/>
        </w:rPr>
      </w:pPr>
      <w:proofErr w:type="spellStart"/>
      <w:r w:rsidRPr="005A149B">
        <w:rPr>
          <w:rFonts w:ascii="Times New Roman" w:hAnsi="Times New Roman" w:cs="Times New Roman"/>
          <w:color w:val="222222"/>
          <w:sz w:val="24"/>
          <w:szCs w:val="24"/>
          <w:shd w:val="clear" w:color="auto" w:fill="FFFFFF"/>
        </w:rPr>
        <w:t>Egenes</w:t>
      </w:r>
      <w:proofErr w:type="spellEnd"/>
      <w:r w:rsidRPr="005A149B">
        <w:rPr>
          <w:rFonts w:ascii="Times New Roman" w:hAnsi="Times New Roman" w:cs="Times New Roman"/>
          <w:color w:val="222222"/>
          <w:sz w:val="24"/>
          <w:szCs w:val="24"/>
          <w:shd w:val="clear" w:color="auto" w:fill="FFFFFF"/>
        </w:rPr>
        <w:t xml:space="preserve">, K. J. (2017). </w:t>
      </w:r>
      <w:proofErr w:type="gramStart"/>
      <w:r w:rsidRPr="005A149B">
        <w:rPr>
          <w:rFonts w:ascii="Times New Roman" w:hAnsi="Times New Roman" w:cs="Times New Roman"/>
          <w:color w:val="222222"/>
          <w:sz w:val="24"/>
          <w:szCs w:val="24"/>
          <w:shd w:val="clear" w:color="auto" w:fill="FFFFFF"/>
        </w:rPr>
        <w:t>History of nursing.</w:t>
      </w:r>
      <w:proofErr w:type="gramEnd"/>
      <w:r w:rsidRPr="005A149B">
        <w:rPr>
          <w:rFonts w:ascii="Times New Roman" w:hAnsi="Times New Roman" w:cs="Times New Roman"/>
          <w:color w:val="222222"/>
          <w:sz w:val="24"/>
          <w:szCs w:val="24"/>
          <w:shd w:val="clear" w:color="auto" w:fill="FFFFFF"/>
        </w:rPr>
        <w:t> </w:t>
      </w:r>
      <w:r w:rsidRPr="005A149B">
        <w:rPr>
          <w:rFonts w:ascii="Times New Roman" w:hAnsi="Times New Roman" w:cs="Times New Roman"/>
          <w:i/>
          <w:iCs/>
          <w:color w:val="222222"/>
          <w:sz w:val="24"/>
          <w:szCs w:val="24"/>
          <w:shd w:val="clear" w:color="auto" w:fill="FFFFFF"/>
        </w:rPr>
        <w:t>Issues and trends in nursing: Essential knowledge for today and tomorrow</w:t>
      </w:r>
      <w:r w:rsidRPr="005A149B">
        <w:rPr>
          <w:rFonts w:ascii="Times New Roman" w:hAnsi="Times New Roman" w:cs="Times New Roman"/>
          <w:color w:val="222222"/>
          <w:sz w:val="24"/>
          <w:szCs w:val="24"/>
          <w:shd w:val="clear" w:color="auto" w:fill="FFFFFF"/>
        </w:rPr>
        <w:t>, 1-26.</w:t>
      </w:r>
    </w:p>
    <w:p w:rsidR="00313158" w:rsidRPr="005A149B" w:rsidRDefault="00313158" w:rsidP="00313158">
      <w:pPr>
        <w:spacing w:line="480" w:lineRule="auto"/>
        <w:ind w:left="720" w:hanging="720"/>
        <w:rPr>
          <w:rFonts w:ascii="Times New Roman" w:hAnsi="Times New Roman" w:cs="Times New Roman"/>
          <w:sz w:val="24"/>
          <w:szCs w:val="24"/>
        </w:rPr>
      </w:pPr>
      <w:proofErr w:type="gramStart"/>
      <w:r w:rsidRPr="005A149B">
        <w:rPr>
          <w:rFonts w:ascii="Times New Roman" w:hAnsi="Times New Roman" w:cs="Times New Roman"/>
          <w:sz w:val="24"/>
          <w:szCs w:val="24"/>
        </w:rPr>
        <w:t>GovTrack.us. (2019).</w:t>
      </w:r>
      <w:proofErr w:type="gramEnd"/>
      <w:r w:rsidRPr="005A149B">
        <w:rPr>
          <w:rFonts w:ascii="Times New Roman" w:hAnsi="Times New Roman" w:cs="Times New Roman"/>
          <w:sz w:val="24"/>
          <w:szCs w:val="24"/>
        </w:rPr>
        <w:t xml:space="preserve"> H.R.728 — 116th Congress (2019-2020). </w:t>
      </w:r>
      <w:proofErr w:type="gramStart"/>
      <w:r w:rsidRPr="005A149B">
        <w:rPr>
          <w:rFonts w:ascii="Times New Roman" w:hAnsi="Times New Roman" w:cs="Times New Roman"/>
          <w:sz w:val="24"/>
          <w:szCs w:val="24"/>
        </w:rPr>
        <w:t>Nursing Workforce Reauthorization Act of 2019.</w:t>
      </w:r>
      <w:proofErr w:type="gramEnd"/>
      <w:r w:rsidRPr="005A149B">
        <w:rPr>
          <w:rFonts w:ascii="Times New Roman" w:hAnsi="Times New Roman" w:cs="Times New Roman"/>
          <w:sz w:val="24"/>
          <w:szCs w:val="24"/>
        </w:rPr>
        <w:t xml:space="preserve"> </w:t>
      </w:r>
      <w:proofErr w:type="gramStart"/>
      <w:r w:rsidRPr="005A149B">
        <w:rPr>
          <w:rFonts w:ascii="Times New Roman" w:hAnsi="Times New Roman" w:cs="Times New Roman"/>
          <w:sz w:val="24"/>
          <w:szCs w:val="24"/>
        </w:rPr>
        <w:t xml:space="preserve">Retrieved from </w:t>
      </w:r>
      <w:hyperlink r:id="rId7" w:history="1">
        <w:r w:rsidRPr="005A149B">
          <w:rPr>
            <w:rStyle w:val="Hyperlink"/>
            <w:rFonts w:ascii="Times New Roman" w:hAnsi="Times New Roman" w:cs="Times New Roman"/>
            <w:sz w:val="24"/>
            <w:szCs w:val="24"/>
          </w:rPr>
          <w:t>https://www.congress.gov/bill/116th-congress/house-bill/728</w:t>
        </w:r>
      </w:hyperlink>
      <w:r w:rsidRPr="005A149B">
        <w:rPr>
          <w:rFonts w:ascii="Times New Roman" w:hAnsi="Times New Roman" w:cs="Times New Roman"/>
          <w:sz w:val="24"/>
          <w:szCs w:val="24"/>
        </w:rPr>
        <w:t>.</w:t>
      </w:r>
      <w:proofErr w:type="gramEnd"/>
      <w:r w:rsidRPr="005A149B">
        <w:rPr>
          <w:rFonts w:ascii="Times New Roman" w:hAnsi="Times New Roman" w:cs="Times New Roman"/>
          <w:sz w:val="24"/>
          <w:szCs w:val="24"/>
        </w:rPr>
        <w:t xml:space="preserve"> </w:t>
      </w:r>
    </w:p>
    <w:p w:rsidR="00313158" w:rsidRPr="005A149B" w:rsidRDefault="00313158" w:rsidP="005A149B">
      <w:pPr>
        <w:spacing w:line="480" w:lineRule="auto"/>
        <w:ind w:left="720" w:hanging="720"/>
        <w:rPr>
          <w:rFonts w:ascii="Times New Roman" w:hAnsi="Times New Roman" w:cs="Times New Roman"/>
          <w:sz w:val="24"/>
          <w:szCs w:val="24"/>
        </w:rPr>
      </w:pPr>
      <w:proofErr w:type="spellStart"/>
      <w:r w:rsidRPr="005A149B">
        <w:rPr>
          <w:rFonts w:ascii="Times New Roman" w:hAnsi="Times New Roman" w:cs="Times New Roman"/>
          <w:color w:val="222222"/>
          <w:sz w:val="24"/>
          <w:szCs w:val="24"/>
          <w:shd w:val="clear" w:color="auto" w:fill="FFFFFF"/>
        </w:rPr>
        <w:t>Rosseter</w:t>
      </w:r>
      <w:proofErr w:type="spellEnd"/>
      <w:r w:rsidRPr="005A149B">
        <w:rPr>
          <w:rFonts w:ascii="Times New Roman" w:hAnsi="Times New Roman" w:cs="Times New Roman"/>
          <w:color w:val="222222"/>
          <w:sz w:val="24"/>
          <w:szCs w:val="24"/>
          <w:shd w:val="clear" w:color="auto" w:fill="FFFFFF"/>
        </w:rPr>
        <w:t xml:space="preserve">, R. (2015). </w:t>
      </w:r>
      <w:proofErr w:type="gramStart"/>
      <w:r w:rsidRPr="005A149B">
        <w:rPr>
          <w:rFonts w:ascii="Times New Roman" w:hAnsi="Times New Roman" w:cs="Times New Roman"/>
          <w:color w:val="222222"/>
          <w:sz w:val="24"/>
          <w:szCs w:val="24"/>
          <w:shd w:val="clear" w:color="auto" w:fill="FFFFFF"/>
        </w:rPr>
        <w:t>Nursing faculty shortage fact sheet.</w:t>
      </w:r>
      <w:proofErr w:type="gramEnd"/>
      <w:r w:rsidRPr="005A149B">
        <w:rPr>
          <w:rFonts w:ascii="Times New Roman" w:hAnsi="Times New Roman" w:cs="Times New Roman"/>
          <w:color w:val="222222"/>
          <w:sz w:val="24"/>
          <w:szCs w:val="24"/>
          <w:shd w:val="clear" w:color="auto" w:fill="FFFFFF"/>
        </w:rPr>
        <w:t> </w:t>
      </w:r>
      <w:proofErr w:type="gramStart"/>
      <w:r w:rsidRPr="005A149B">
        <w:rPr>
          <w:rFonts w:ascii="Times New Roman" w:hAnsi="Times New Roman" w:cs="Times New Roman"/>
          <w:i/>
          <w:iCs/>
          <w:color w:val="222222"/>
          <w:sz w:val="24"/>
          <w:szCs w:val="24"/>
          <w:shd w:val="clear" w:color="auto" w:fill="FFFFFF"/>
        </w:rPr>
        <w:t>American Association of Colleges of Nursing</w:t>
      </w:r>
      <w:r w:rsidRPr="005A149B">
        <w:rPr>
          <w:rFonts w:ascii="Times New Roman" w:hAnsi="Times New Roman" w:cs="Times New Roman"/>
          <w:color w:val="222222"/>
          <w:sz w:val="24"/>
          <w:szCs w:val="24"/>
          <w:shd w:val="clear" w:color="auto" w:fill="FFFFFF"/>
        </w:rPr>
        <w:t>.</w:t>
      </w:r>
      <w:proofErr w:type="gramEnd"/>
    </w:p>
    <w:sectPr w:rsidR="00313158" w:rsidRPr="005A149B" w:rsidSect="005A149B">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061" w:rsidRDefault="00435061" w:rsidP="005A149B">
      <w:pPr>
        <w:spacing w:after="0" w:line="240" w:lineRule="auto"/>
      </w:pPr>
      <w:r>
        <w:separator/>
      </w:r>
    </w:p>
  </w:endnote>
  <w:endnote w:type="continuationSeparator" w:id="0">
    <w:p w:rsidR="00435061" w:rsidRDefault="00435061" w:rsidP="005A1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061" w:rsidRDefault="00435061" w:rsidP="005A149B">
      <w:pPr>
        <w:spacing w:after="0" w:line="240" w:lineRule="auto"/>
      </w:pPr>
      <w:r>
        <w:separator/>
      </w:r>
    </w:p>
  </w:footnote>
  <w:footnote w:type="continuationSeparator" w:id="0">
    <w:p w:rsidR="00435061" w:rsidRDefault="00435061" w:rsidP="005A1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5654095"/>
      <w:docPartObj>
        <w:docPartGallery w:val="Page Numbers (Top of Page)"/>
        <w:docPartUnique/>
      </w:docPartObj>
    </w:sdtPr>
    <w:sdtEndPr>
      <w:rPr>
        <w:noProof/>
      </w:rPr>
    </w:sdtEndPr>
    <w:sdtContent>
      <w:p w:rsidR="005A149B" w:rsidRPr="00313158" w:rsidRDefault="00313158" w:rsidP="00313158">
        <w:pPr>
          <w:pStyle w:val="Header"/>
          <w:spacing w:line="480" w:lineRule="auto"/>
          <w:rPr>
            <w:rFonts w:ascii="Times New Roman" w:hAnsi="Times New Roman" w:cs="Times New Roman"/>
            <w:sz w:val="24"/>
            <w:szCs w:val="24"/>
          </w:rPr>
        </w:pPr>
        <w:r w:rsidRPr="00313158">
          <w:rPr>
            <w:rFonts w:ascii="Times New Roman" w:hAnsi="Times New Roman" w:cs="Times New Roman"/>
            <w:sz w:val="24"/>
            <w:szCs w:val="24"/>
          </w:rPr>
          <w:t>H.R. 728: TITLE VIII NURSING WORKFORCE REAUTHORIZATION ACT OF 2019</w:t>
        </w:r>
        <w:r>
          <w:rPr>
            <w:rFonts w:ascii="Times New Roman" w:hAnsi="Times New Roman" w:cs="Times New Roman"/>
            <w:sz w:val="24"/>
            <w:szCs w:val="24"/>
          </w:rPr>
          <w:t xml:space="preserve">    </w:t>
        </w:r>
        <w:r w:rsidR="005A149B" w:rsidRPr="00313158">
          <w:rPr>
            <w:rFonts w:ascii="Times New Roman" w:hAnsi="Times New Roman" w:cs="Times New Roman"/>
            <w:sz w:val="24"/>
            <w:szCs w:val="24"/>
          </w:rPr>
          <w:fldChar w:fldCharType="begin"/>
        </w:r>
        <w:r w:rsidR="005A149B" w:rsidRPr="00313158">
          <w:rPr>
            <w:rFonts w:ascii="Times New Roman" w:hAnsi="Times New Roman" w:cs="Times New Roman"/>
            <w:sz w:val="24"/>
            <w:szCs w:val="24"/>
          </w:rPr>
          <w:instrText xml:space="preserve"> PAGE   \* MERGEFORMAT </w:instrText>
        </w:r>
        <w:r w:rsidR="005A149B" w:rsidRPr="00313158">
          <w:rPr>
            <w:rFonts w:ascii="Times New Roman" w:hAnsi="Times New Roman" w:cs="Times New Roman"/>
            <w:sz w:val="24"/>
            <w:szCs w:val="24"/>
          </w:rPr>
          <w:fldChar w:fldCharType="separate"/>
        </w:r>
        <w:r w:rsidR="003665BE">
          <w:rPr>
            <w:rFonts w:ascii="Times New Roman" w:hAnsi="Times New Roman" w:cs="Times New Roman"/>
            <w:noProof/>
            <w:sz w:val="24"/>
            <w:szCs w:val="24"/>
          </w:rPr>
          <w:t>1</w:t>
        </w:r>
        <w:r w:rsidR="005A149B" w:rsidRPr="00313158">
          <w:rPr>
            <w:rFonts w:ascii="Times New Roman" w:hAnsi="Times New Roman" w:cs="Times New Roman"/>
            <w:noProof/>
            <w:sz w:val="24"/>
            <w:szCs w:val="24"/>
          </w:rPr>
          <w:fldChar w:fldCharType="end"/>
        </w:r>
      </w:p>
    </w:sdtContent>
  </w:sdt>
  <w:p w:rsidR="005A149B" w:rsidRPr="00313158" w:rsidRDefault="005A149B" w:rsidP="0031315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9B" w:rsidRPr="005A149B" w:rsidRDefault="005A149B" w:rsidP="005A149B">
    <w:pPr>
      <w:pStyle w:val="Header"/>
      <w:spacing w:line="480" w:lineRule="auto"/>
      <w:rPr>
        <w:rFonts w:ascii="Times New Roman" w:hAnsi="Times New Roman" w:cs="Times New Roman"/>
        <w:sz w:val="24"/>
        <w:szCs w:val="24"/>
      </w:rPr>
    </w:pPr>
    <w:r w:rsidRPr="005A149B">
      <w:rPr>
        <w:rFonts w:ascii="Times New Roman" w:hAnsi="Times New Roman" w:cs="Times New Roman"/>
        <w:sz w:val="24"/>
        <w:szCs w:val="24"/>
      </w:rPr>
      <w:t>Running head: H.R. 728: TITLE VIII NURSING WORKFORCE REAUTHORIZATION ACT OF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8C8"/>
    <w:rsid w:val="00021FD6"/>
    <w:rsid w:val="000541F1"/>
    <w:rsid w:val="000605E3"/>
    <w:rsid w:val="00085805"/>
    <w:rsid w:val="000D7742"/>
    <w:rsid w:val="0010651B"/>
    <w:rsid w:val="00122C32"/>
    <w:rsid w:val="00131F44"/>
    <w:rsid w:val="00152BB6"/>
    <w:rsid w:val="002874B9"/>
    <w:rsid w:val="00313158"/>
    <w:rsid w:val="003665BE"/>
    <w:rsid w:val="00403415"/>
    <w:rsid w:val="00435061"/>
    <w:rsid w:val="00460DF8"/>
    <w:rsid w:val="005517EC"/>
    <w:rsid w:val="00557889"/>
    <w:rsid w:val="005A149B"/>
    <w:rsid w:val="005E049C"/>
    <w:rsid w:val="005F709B"/>
    <w:rsid w:val="006C6348"/>
    <w:rsid w:val="00727A37"/>
    <w:rsid w:val="007701E4"/>
    <w:rsid w:val="007758E1"/>
    <w:rsid w:val="007C19EC"/>
    <w:rsid w:val="00820047"/>
    <w:rsid w:val="0085262A"/>
    <w:rsid w:val="0086045B"/>
    <w:rsid w:val="0086532D"/>
    <w:rsid w:val="00894A33"/>
    <w:rsid w:val="008E538C"/>
    <w:rsid w:val="0090755B"/>
    <w:rsid w:val="009418FF"/>
    <w:rsid w:val="009434B2"/>
    <w:rsid w:val="009821C6"/>
    <w:rsid w:val="00A42986"/>
    <w:rsid w:val="00A677F1"/>
    <w:rsid w:val="00A73D73"/>
    <w:rsid w:val="00AE4D2A"/>
    <w:rsid w:val="00B35AFD"/>
    <w:rsid w:val="00B362BD"/>
    <w:rsid w:val="00B74FB2"/>
    <w:rsid w:val="00B92CD1"/>
    <w:rsid w:val="00BA47F1"/>
    <w:rsid w:val="00BA61BE"/>
    <w:rsid w:val="00BD6680"/>
    <w:rsid w:val="00C65371"/>
    <w:rsid w:val="00C74905"/>
    <w:rsid w:val="00C74BC6"/>
    <w:rsid w:val="00CB5C1A"/>
    <w:rsid w:val="00D071B6"/>
    <w:rsid w:val="00D670CB"/>
    <w:rsid w:val="00D922C5"/>
    <w:rsid w:val="00D978C8"/>
    <w:rsid w:val="00DB6078"/>
    <w:rsid w:val="00E82F50"/>
    <w:rsid w:val="00F82EAD"/>
    <w:rsid w:val="00FA67EB"/>
    <w:rsid w:val="00FC1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71B6"/>
    <w:rPr>
      <w:color w:val="0563C1" w:themeColor="hyperlink"/>
      <w:u w:val="single"/>
    </w:rPr>
  </w:style>
  <w:style w:type="paragraph" w:styleId="Header">
    <w:name w:val="header"/>
    <w:basedOn w:val="Normal"/>
    <w:link w:val="HeaderChar"/>
    <w:uiPriority w:val="99"/>
    <w:unhideWhenUsed/>
    <w:rsid w:val="005A1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49B"/>
  </w:style>
  <w:style w:type="paragraph" w:styleId="Footer">
    <w:name w:val="footer"/>
    <w:basedOn w:val="Normal"/>
    <w:link w:val="FooterChar"/>
    <w:uiPriority w:val="99"/>
    <w:unhideWhenUsed/>
    <w:rsid w:val="005A1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71B6"/>
    <w:rPr>
      <w:color w:val="0563C1" w:themeColor="hyperlink"/>
      <w:u w:val="single"/>
    </w:rPr>
  </w:style>
  <w:style w:type="paragraph" w:styleId="Header">
    <w:name w:val="header"/>
    <w:basedOn w:val="Normal"/>
    <w:link w:val="HeaderChar"/>
    <w:uiPriority w:val="99"/>
    <w:unhideWhenUsed/>
    <w:rsid w:val="005A1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49B"/>
  </w:style>
  <w:style w:type="paragraph" w:styleId="Footer">
    <w:name w:val="footer"/>
    <w:basedOn w:val="Normal"/>
    <w:link w:val="FooterChar"/>
    <w:uiPriority w:val="99"/>
    <w:unhideWhenUsed/>
    <w:rsid w:val="005A1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gress.gov/bill/116th-congress/house-bill/72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Windows User</cp:lastModifiedBy>
  <cp:revision>2</cp:revision>
  <dcterms:created xsi:type="dcterms:W3CDTF">2019-08-23T15:51:00Z</dcterms:created>
  <dcterms:modified xsi:type="dcterms:W3CDTF">2019-08-23T15:51:00Z</dcterms:modified>
</cp:coreProperties>
</file>